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576A4D" w:rsidRPr="006341DD" w:rsidTr="00F341F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Pr="006341DD" w:rsidRDefault="00576A4D" w:rsidP="00F341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341DD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Pr="006341DD" w:rsidRDefault="00576A4D" w:rsidP="00F341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341DD">
              <w:rPr>
                <w:rFonts w:ascii="宋体" w:hAnsi="宋体" w:cs="Tahoma" w:hint="eastAsia"/>
                <w:bCs/>
                <w:sz w:val="24"/>
              </w:rPr>
              <w:t>供应商名称</w:t>
            </w:r>
          </w:p>
        </w:tc>
        <w:tc>
          <w:tcPr>
            <w:tcW w:w="705" w:type="pct"/>
          </w:tcPr>
          <w:p w:rsidR="00576A4D" w:rsidRPr="006341DD" w:rsidRDefault="00576A4D" w:rsidP="00F341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341DD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Pr="006341DD" w:rsidRDefault="00576A4D" w:rsidP="00F341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341DD">
              <w:rPr>
                <w:rFonts w:ascii="宋体" w:hAnsi="宋体" w:cs="Tahoma"/>
                <w:bCs/>
                <w:sz w:val="24"/>
              </w:rPr>
              <w:t>评审价格</w:t>
            </w:r>
            <w:r w:rsidRPr="006341DD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576A4D" w:rsidRPr="006341DD" w:rsidRDefault="00576A4D" w:rsidP="00F341FE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6341DD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6341DD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576A4D" w:rsidRPr="006341DD" w:rsidTr="00F341FE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天津富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1059500.08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1059500.08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99.9102</w:t>
            </w:r>
          </w:p>
        </w:tc>
      </w:tr>
      <w:tr w:rsidR="00576A4D" w:rsidTr="00F341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天津兴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  <w:r>
              <w:rPr>
                <w:rFonts w:hint="eastAsia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1076435.59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1076435.59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99.421</w:t>
            </w:r>
          </w:p>
        </w:tc>
      </w:tr>
      <w:tr w:rsidR="00576A4D" w:rsidTr="00F341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1049988.6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1049988.6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</w:t>
            </w:r>
          </w:p>
        </w:tc>
      </w:tr>
      <w:tr w:rsidR="00576A4D" w:rsidTr="00F341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德威物业管理（天津）有限公司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1085414.96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1085414.96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55.3403</w:t>
            </w:r>
          </w:p>
        </w:tc>
      </w:tr>
      <w:tr w:rsidR="00576A4D" w:rsidTr="00F341FE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天津市</w:t>
            </w:r>
            <w:proofErr w:type="gramStart"/>
            <w:r>
              <w:rPr>
                <w:rFonts w:hint="eastAsia"/>
              </w:rPr>
              <w:t>易荣通</w:t>
            </w:r>
            <w:proofErr w:type="gramEnd"/>
            <w:r>
              <w:rPr>
                <w:rFonts w:hint="eastAsia"/>
              </w:rPr>
              <w:t>物业服务有限公司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1067187.58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1067187.58</w:t>
            </w:r>
          </w:p>
        </w:tc>
        <w:tc>
          <w:tcPr>
            <w:tcW w:w="705" w:type="pct"/>
            <w:vAlign w:val="center"/>
          </w:tcPr>
          <w:p w:rsidR="00576A4D" w:rsidRDefault="00576A4D" w:rsidP="00F341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54.8388</w:t>
            </w:r>
          </w:p>
        </w:tc>
      </w:tr>
    </w:tbl>
    <w:p w:rsidR="00441A42" w:rsidRDefault="00441A42">
      <w:bookmarkStart w:id="0" w:name="_GoBack"/>
      <w:bookmarkEnd w:id="0"/>
    </w:p>
    <w:sectPr w:rsidR="0044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9D" w:rsidRDefault="000A1C9D" w:rsidP="00576A4D">
      <w:r>
        <w:separator/>
      </w:r>
    </w:p>
  </w:endnote>
  <w:endnote w:type="continuationSeparator" w:id="0">
    <w:p w:rsidR="000A1C9D" w:rsidRDefault="000A1C9D" w:rsidP="0057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9D" w:rsidRDefault="000A1C9D" w:rsidP="00576A4D">
      <w:r>
        <w:separator/>
      </w:r>
    </w:p>
  </w:footnote>
  <w:footnote w:type="continuationSeparator" w:id="0">
    <w:p w:rsidR="000A1C9D" w:rsidRDefault="000A1C9D" w:rsidP="0057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0A"/>
    <w:rsid w:val="000A1C9D"/>
    <w:rsid w:val="002B6826"/>
    <w:rsid w:val="002F1B43"/>
    <w:rsid w:val="00441A42"/>
    <w:rsid w:val="0050230A"/>
    <w:rsid w:val="00576A4D"/>
    <w:rsid w:val="008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A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A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2025-03-21T08:05:00Z</dcterms:created>
  <dcterms:modified xsi:type="dcterms:W3CDTF">2025-03-21T08:05:00Z</dcterms:modified>
</cp:coreProperties>
</file>